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C1" w:rsidRPr="000B1652" w:rsidRDefault="009256A5" w:rsidP="009256A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0B1652">
        <w:rPr>
          <w:rFonts w:ascii="Comic Sans MS" w:hAnsi="Comic Sans MS"/>
          <w:b/>
          <w:color w:val="C00000"/>
          <w:sz w:val="28"/>
          <w:szCs w:val="28"/>
          <w:u w:val="single"/>
        </w:rPr>
        <w:t>ROZMACH NÁRODNÍHO SEBEVĚDOMÍ 1848-1914</w:t>
      </w:r>
      <w:r w:rsidR="000B1652">
        <w:rPr>
          <w:rFonts w:ascii="Comic Sans MS" w:hAnsi="Comic Sans MS"/>
          <w:b/>
          <w:color w:val="C00000"/>
          <w:sz w:val="28"/>
          <w:szCs w:val="28"/>
        </w:rPr>
        <w:t xml:space="preserve">   </w:t>
      </w:r>
      <w:r w:rsidR="000B1652" w:rsidRPr="000B1652">
        <w:rPr>
          <w:rFonts w:ascii="Comic Sans MS" w:hAnsi="Comic Sans MS"/>
          <w:color w:val="C00000"/>
          <w:sz w:val="20"/>
          <w:szCs w:val="20"/>
        </w:rPr>
        <w:t>4. 2</w:t>
      </w:r>
      <w:r w:rsidR="000B1652">
        <w:rPr>
          <w:rFonts w:ascii="Comic Sans MS" w:hAnsi="Comic Sans MS"/>
          <w:color w:val="C00000"/>
          <w:sz w:val="20"/>
          <w:szCs w:val="20"/>
        </w:rPr>
        <w:t>.</w:t>
      </w:r>
    </w:p>
    <w:p w:rsidR="009256A5" w:rsidRPr="003B143B" w:rsidRDefault="004967A7" w:rsidP="003B143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3B143B">
        <w:rPr>
          <w:rFonts w:ascii="Comic Sans MS" w:hAnsi="Comic Sans MS"/>
        </w:rPr>
        <w:t>ládl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císař </w:t>
      </w:r>
      <w:r w:rsidR="003B143B">
        <w:rPr>
          <w:rFonts w:ascii="Comic Sans MS" w:hAnsi="Comic Sans MS"/>
        </w:rPr>
        <w:t xml:space="preserve"> _</w:t>
      </w:r>
      <w:proofErr w:type="gramEnd"/>
      <w:r w:rsidR="003B143B">
        <w:rPr>
          <w:rFonts w:ascii="Comic Sans MS" w:hAnsi="Comic Sans MS"/>
        </w:rPr>
        <w:t>________________________(1848-1916)</w:t>
      </w:r>
      <w:r w:rsidR="006A76F1" w:rsidRPr="006A76F1">
        <w:t xml:space="preserve"> </w:t>
      </w:r>
    </w:p>
    <w:p w:rsidR="003B143B" w:rsidRPr="000B1652" w:rsidRDefault="004967A7" w:rsidP="004647A2">
      <w:pPr>
        <w:rPr>
          <w:rFonts w:ascii="Comic Sans MS" w:hAnsi="Comic Sans MS"/>
          <w:b/>
          <w:color w:val="00B050"/>
          <w:sz w:val="20"/>
          <w:szCs w:val="20"/>
        </w:rPr>
      </w:pPr>
      <w:r w:rsidRPr="000B1652">
        <w:rPr>
          <w:rFonts w:ascii="Comic Sans MS" w:hAnsi="Comic Sans MS"/>
          <w:b/>
          <w:color w:val="00B050"/>
          <w:sz w:val="20"/>
          <w:szCs w:val="20"/>
        </w:rPr>
        <w:t>Z: ____________________________________________</w:t>
      </w:r>
      <w:r w:rsidR="006A76F1" w:rsidRPr="000B1652">
        <w:rPr>
          <w:rFonts w:ascii="Comic Sans MS" w:hAnsi="Comic Sans MS"/>
          <w:b/>
          <w:color w:val="00B050"/>
          <w:sz w:val="20"/>
          <w:szCs w:val="20"/>
        </w:rPr>
        <w:t>___________________</w:t>
      </w:r>
      <w:r w:rsidR="000B1652">
        <w:rPr>
          <w:rFonts w:ascii="Comic Sans MS" w:hAnsi="Comic Sans MS"/>
          <w:b/>
          <w:color w:val="00B050"/>
          <w:sz w:val="20"/>
          <w:szCs w:val="20"/>
        </w:rPr>
        <w:t>______</w:t>
      </w:r>
    </w:p>
    <w:p w:rsidR="003B143B" w:rsidRDefault="003B143B" w:rsidP="003B143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ministr vnitra byl _____________________</w:t>
      </w:r>
    </w:p>
    <w:p w:rsidR="003B143B" w:rsidRDefault="003B143B" w:rsidP="003B143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omezili občanské svobody, lidé pronásledováni policií, cenzura</w:t>
      </w:r>
    </w:p>
    <w:p w:rsidR="003B143B" w:rsidRDefault="003B143B" w:rsidP="003B143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rozvoj podnikání a modernizace země</w:t>
      </w:r>
    </w:p>
    <w:p w:rsidR="003B143B" w:rsidRDefault="003B143B" w:rsidP="003B143B">
      <w:pPr>
        <w:ind w:left="360"/>
        <w:rPr>
          <w:rFonts w:ascii="Comic Sans MS" w:hAnsi="Comic Sans MS"/>
        </w:rPr>
      </w:pPr>
      <w:r w:rsidRPr="006A76F1">
        <w:rPr>
          <w:rFonts w:ascii="Comic Sans MS" w:hAnsi="Comic Sans MS"/>
          <w:u w:val="single"/>
        </w:rPr>
        <w:t>Někteří Češi odcházeli za lepším živobytím</w:t>
      </w:r>
      <w:r>
        <w:rPr>
          <w:rFonts w:ascii="Comic Sans MS" w:hAnsi="Comic Sans MS"/>
        </w:rPr>
        <w:t xml:space="preserve"> do ____________________________</w:t>
      </w:r>
    </w:p>
    <w:p w:rsidR="003B143B" w:rsidRPr="003B143B" w:rsidRDefault="003B143B" w:rsidP="003B143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:rsidR="003B143B" w:rsidRPr="000B1652" w:rsidRDefault="004647A2" w:rsidP="003B143B">
      <w:pPr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color w:val="00B050"/>
        </w:rPr>
        <w:t xml:space="preserve"> </w:t>
      </w:r>
      <w:r w:rsidRPr="000B1652">
        <w:rPr>
          <w:rFonts w:ascii="Comic Sans MS" w:hAnsi="Comic Sans MS"/>
          <w:b/>
          <w:color w:val="00B050"/>
          <w:sz w:val="20"/>
          <w:szCs w:val="20"/>
        </w:rPr>
        <w:t>Z: _____________________________________________________________</w:t>
      </w:r>
      <w:r w:rsidR="00F60AA4" w:rsidRPr="000B1652">
        <w:rPr>
          <w:rFonts w:ascii="Comic Sans MS" w:hAnsi="Comic Sans MS"/>
          <w:b/>
          <w:color w:val="00B050"/>
          <w:sz w:val="20"/>
          <w:szCs w:val="20"/>
        </w:rPr>
        <w:t>_</w:t>
      </w:r>
      <w:r w:rsidR="000B1652">
        <w:rPr>
          <w:rFonts w:ascii="Comic Sans MS" w:hAnsi="Comic Sans MS"/>
          <w:b/>
          <w:color w:val="00B050"/>
          <w:sz w:val="20"/>
          <w:szCs w:val="20"/>
        </w:rPr>
        <w:t>_______</w:t>
      </w:r>
    </w:p>
    <w:p w:rsidR="00F60AA4" w:rsidRPr="006A76F1" w:rsidRDefault="009B3DA4" w:rsidP="00F60AA4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60AA4" w:rsidRPr="00F60AA4">
        <w:rPr>
          <w:rFonts w:ascii="Comic Sans MS" w:hAnsi="Comic Sans MS"/>
        </w:rPr>
        <w:t xml:space="preserve">byla vydána </w:t>
      </w:r>
      <w:r w:rsidR="00F60AA4" w:rsidRPr="006A76F1">
        <w:rPr>
          <w:rFonts w:ascii="Comic Sans MS" w:hAnsi="Comic Sans MS"/>
          <w:b/>
          <w:u w:val="single"/>
        </w:rPr>
        <w:t>ústava</w:t>
      </w:r>
      <w:r>
        <w:rPr>
          <w:rFonts w:ascii="Comic Sans MS" w:hAnsi="Comic Sans MS"/>
          <w:u w:val="single"/>
        </w:rPr>
        <w:t>-základní zákon státu, který omezoval panovníkovu moc</w:t>
      </w:r>
    </w:p>
    <w:p w:rsidR="009B3DA4" w:rsidRPr="000B1652" w:rsidRDefault="009B3DA4" w:rsidP="009B3DA4">
      <w:pPr>
        <w:rPr>
          <w:rFonts w:ascii="Comic Sans MS" w:hAnsi="Comic Sans MS"/>
          <w:b/>
          <w:color w:val="00B050"/>
          <w:sz w:val="20"/>
          <w:szCs w:val="20"/>
        </w:rPr>
      </w:pPr>
      <w:r w:rsidRPr="000B1652">
        <w:rPr>
          <w:rFonts w:ascii="Comic Sans MS" w:hAnsi="Comic Sans MS"/>
          <w:b/>
          <w:color w:val="00B050"/>
          <w:sz w:val="20"/>
          <w:szCs w:val="20"/>
        </w:rPr>
        <w:t>Z: Kdo měl v této době volební právo? _____________________________________</w:t>
      </w:r>
    </w:p>
    <w:p w:rsidR="006A76F1" w:rsidRDefault="006A76F1" w:rsidP="009B3DA4">
      <w:pPr>
        <w:rPr>
          <w:rFonts w:ascii="Comic Sans MS" w:hAnsi="Comic Sans MS"/>
          <w:color w:val="00B050"/>
        </w:rPr>
      </w:pPr>
    </w:p>
    <w:p w:rsidR="009B3DA4" w:rsidRDefault="009B3DA4" w:rsidP="009B3DA4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bookmarkStart w:id="0" w:name="_GoBack"/>
      <w:r w:rsidRPr="000B1652">
        <w:rPr>
          <w:rFonts w:ascii="Comic Sans MS" w:hAnsi="Comic Sans MS"/>
          <w:u w:val="single"/>
        </w:rPr>
        <w:t>v roce 1867</w:t>
      </w:r>
      <w:r>
        <w:rPr>
          <w:rFonts w:ascii="Comic Sans MS" w:hAnsi="Comic Sans MS"/>
        </w:rPr>
        <w:t xml:space="preserve"> </w:t>
      </w:r>
      <w:bookmarkEnd w:id="0"/>
      <w:r>
        <w:rPr>
          <w:rFonts w:ascii="Comic Sans MS" w:hAnsi="Comic Sans MS"/>
        </w:rPr>
        <w:t>císař vyhověl Maďarům v jejich touze po samostatnosti a v rámci říše vznikly 2 rovnoprávné celky-____________________________________</w:t>
      </w:r>
    </w:p>
    <w:p w:rsidR="006A76F1" w:rsidRDefault="006A76F1" w:rsidP="009B3DA4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byla vydána </w:t>
      </w:r>
      <w:r w:rsidRPr="006A76F1">
        <w:rPr>
          <w:rFonts w:ascii="Comic Sans MS" w:hAnsi="Comic Sans MS"/>
          <w:b/>
          <w:u w:val="single"/>
        </w:rPr>
        <w:t>nová ústava</w:t>
      </w:r>
    </w:p>
    <w:p w:rsidR="006A76F1" w:rsidRDefault="006A76F1" w:rsidP="009B3DA4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Češi byli zklamáni, že nebyla umožněna větší samostatnosti i nám</w:t>
      </w:r>
    </w:p>
    <w:p w:rsidR="00031495" w:rsidRDefault="000B1652" w:rsidP="00031495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5954"/>
      </w:tblGrid>
      <w:tr w:rsidR="006A76F1" w:rsidRPr="006A76F1" w:rsidTr="000B1652">
        <w:tc>
          <w:tcPr>
            <w:tcW w:w="5954" w:type="dxa"/>
          </w:tcPr>
          <w:p w:rsidR="00031495" w:rsidRDefault="00031495" w:rsidP="00031495">
            <w:pPr>
              <w:rPr>
                <w:rFonts w:ascii="Comic Sans MS" w:hAnsi="Comic Sans MS"/>
                <w:i/>
                <w:color w:val="C00000"/>
              </w:rPr>
            </w:pPr>
            <w:r>
              <w:rPr>
                <w:rFonts w:ascii="Comic Sans MS" w:hAnsi="Comic Sans MS"/>
                <w:b/>
                <w:i/>
                <w:color w:val="C00000"/>
              </w:rPr>
              <w:t xml:space="preserve">         </w:t>
            </w:r>
            <w:r w:rsidR="000B1652">
              <w:rPr>
                <w:rFonts w:ascii="Comic Sans MS" w:hAnsi="Comic Sans MS"/>
                <w:b/>
                <w:i/>
                <w:color w:val="C00000"/>
              </w:rPr>
              <w:t xml:space="preserve">    </w:t>
            </w:r>
            <w:r>
              <w:rPr>
                <w:rFonts w:ascii="Comic Sans MS" w:hAnsi="Comic Sans MS"/>
                <w:b/>
                <w:i/>
                <w:color w:val="C00000"/>
              </w:rPr>
              <w:t xml:space="preserve"> </w:t>
            </w:r>
            <w:r w:rsidR="006A76F1" w:rsidRPr="00031495">
              <w:rPr>
                <w:rFonts w:ascii="Comic Sans MS" w:hAnsi="Comic Sans MS"/>
                <w:b/>
                <w:i/>
                <w:color w:val="C00000"/>
                <w:u w:val="single"/>
              </w:rPr>
              <w:t>Nová ústava zaručovala</w:t>
            </w:r>
            <w:r w:rsidR="006A76F1" w:rsidRPr="00031495">
              <w:rPr>
                <w:rFonts w:ascii="Comic Sans MS" w:hAnsi="Comic Sans MS"/>
                <w:i/>
                <w:color w:val="C00000"/>
              </w:rPr>
              <w:t>:</w:t>
            </w:r>
          </w:p>
          <w:p w:rsidR="006A76F1" w:rsidRPr="00031495" w:rsidRDefault="00031495" w:rsidP="00031495">
            <w:pPr>
              <w:rPr>
                <w:rFonts w:ascii="Comic Sans MS" w:hAnsi="Comic Sans MS"/>
                <w:i/>
                <w:color w:val="C00000"/>
              </w:rPr>
            </w:pPr>
            <w:r>
              <w:rPr>
                <w:rFonts w:ascii="Comic Sans MS" w:hAnsi="Comic Sans MS"/>
                <w:i/>
                <w:color w:val="C00000"/>
              </w:rPr>
              <w:t xml:space="preserve">              </w:t>
            </w:r>
            <w:r w:rsidRPr="00031495">
              <w:rPr>
                <w:rFonts w:ascii="Comic Sans MS" w:hAnsi="Comic Sans MS"/>
                <w:i/>
                <w:color w:val="C00000"/>
              </w:rPr>
              <w:t xml:space="preserve"> </w:t>
            </w:r>
            <w:r w:rsidR="000B1652">
              <w:rPr>
                <w:rFonts w:ascii="Comic Sans MS" w:hAnsi="Comic Sans MS"/>
                <w:i/>
                <w:color w:val="C00000"/>
              </w:rPr>
              <w:t xml:space="preserve">      </w:t>
            </w:r>
            <w:r>
              <w:rPr>
                <w:rFonts w:ascii="Comic Sans MS" w:hAnsi="Comic Sans MS"/>
                <w:i/>
                <w:color w:val="C00000"/>
              </w:rPr>
              <w:t>(</w:t>
            </w:r>
            <w:r w:rsidRPr="00031495">
              <w:rPr>
                <w:rFonts w:ascii="Comic Sans MS" w:hAnsi="Comic Sans MS"/>
                <w:i/>
                <w:color w:val="C00000"/>
              </w:rPr>
              <w:t>napiš</w:t>
            </w:r>
            <w:r w:rsidR="006A76F1" w:rsidRPr="00031495">
              <w:rPr>
                <w:rFonts w:ascii="Comic Sans MS" w:hAnsi="Comic Sans MS"/>
                <w:b/>
                <w:i/>
                <w:color w:val="C00000"/>
              </w:rPr>
              <w:t xml:space="preserve"> </w:t>
            </w:r>
            <w:r>
              <w:rPr>
                <w:rFonts w:ascii="Comic Sans MS" w:hAnsi="Comic Sans MS"/>
                <w:b/>
                <w:i/>
                <w:color w:val="C00000"/>
              </w:rPr>
              <w:t xml:space="preserve">aspoň </w:t>
            </w:r>
            <w:r w:rsidR="006A76F1" w:rsidRPr="00031495">
              <w:rPr>
                <w:rFonts w:ascii="Comic Sans MS" w:hAnsi="Comic Sans MS"/>
                <w:i/>
                <w:color w:val="C00000"/>
              </w:rPr>
              <w:t>4 příklady</w:t>
            </w:r>
            <w:r w:rsidRPr="00031495">
              <w:rPr>
                <w:rFonts w:ascii="Comic Sans MS" w:hAnsi="Comic Sans MS"/>
                <w:i/>
                <w:color w:val="C00000"/>
              </w:rPr>
              <w:t>)</w:t>
            </w:r>
          </w:p>
        </w:tc>
      </w:tr>
      <w:tr w:rsidR="006A76F1" w:rsidRPr="006A76F1" w:rsidTr="000B1652">
        <w:tc>
          <w:tcPr>
            <w:tcW w:w="5954" w:type="dxa"/>
          </w:tcPr>
          <w:p w:rsidR="006A76F1" w:rsidRDefault="006A76F1" w:rsidP="00EC1526">
            <w:pPr>
              <w:pStyle w:val="Odstavecseseznamem"/>
              <w:rPr>
                <w:rFonts w:ascii="Comic Sans MS" w:hAnsi="Comic Sans MS"/>
                <w:i/>
                <w:color w:val="C00000"/>
                <w:u w:val="single"/>
              </w:rPr>
            </w:pPr>
          </w:p>
          <w:p w:rsidR="006A76F1" w:rsidRDefault="006A76F1" w:rsidP="00EC1526">
            <w:pPr>
              <w:pStyle w:val="Odstavecseseznamem"/>
              <w:rPr>
                <w:rFonts w:ascii="Comic Sans MS" w:hAnsi="Comic Sans MS"/>
                <w:i/>
                <w:color w:val="C00000"/>
                <w:u w:val="single"/>
              </w:rPr>
            </w:pPr>
          </w:p>
          <w:p w:rsidR="006A76F1" w:rsidRDefault="006A76F1" w:rsidP="00EC1526">
            <w:pPr>
              <w:pStyle w:val="Odstavecseseznamem"/>
              <w:rPr>
                <w:rFonts w:ascii="Comic Sans MS" w:hAnsi="Comic Sans MS"/>
                <w:i/>
                <w:color w:val="C00000"/>
                <w:u w:val="single"/>
              </w:rPr>
            </w:pPr>
          </w:p>
          <w:p w:rsidR="00031495" w:rsidRDefault="00031495" w:rsidP="00EC1526">
            <w:pPr>
              <w:pStyle w:val="Odstavecseseznamem"/>
              <w:rPr>
                <w:rFonts w:ascii="Comic Sans MS" w:hAnsi="Comic Sans MS"/>
                <w:i/>
                <w:color w:val="C00000"/>
                <w:u w:val="single"/>
              </w:rPr>
            </w:pPr>
          </w:p>
          <w:p w:rsidR="00031495" w:rsidRDefault="00031495" w:rsidP="00EC1526">
            <w:pPr>
              <w:pStyle w:val="Odstavecseseznamem"/>
              <w:rPr>
                <w:rFonts w:ascii="Comic Sans MS" w:hAnsi="Comic Sans MS"/>
                <w:i/>
                <w:color w:val="C00000"/>
                <w:u w:val="single"/>
              </w:rPr>
            </w:pPr>
          </w:p>
          <w:p w:rsidR="006A76F1" w:rsidRDefault="006A76F1" w:rsidP="00EC1526">
            <w:pPr>
              <w:pStyle w:val="Odstavecseseznamem"/>
              <w:rPr>
                <w:rFonts w:ascii="Comic Sans MS" w:hAnsi="Comic Sans MS"/>
                <w:i/>
                <w:color w:val="C00000"/>
                <w:u w:val="single"/>
              </w:rPr>
            </w:pPr>
          </w:p>
          <w:p w:rsidR="006A76F1" w:rsidRDefault="006A76F1" w:rsidP="00EC1526">
            <w:pPr>
              <w:pStyle w:val="Odstavecseseznamem"/>
              <w:rPr>
                <w:rFonts w:ascii="Comic Sans MS" w:hAnsi="Comic Sans MS"/>
                <w:i/>
                <w:color w:val="C00000"/>
                <w:u w:val="single"/>
              </w:rPr>
            </w:pPr>
          </w:p>
          <w:p w:rsidR="006A76F1" w:rsidRDefault="006A76F1" w:rsidP="00EC1526">
            <w:pPr>
              <w:pStyle w:val="Odstavecseseznamem"/>
              <w:rPr>
                <w:rFonts w:ascii="Comic Sans MS" w:hAnsi="Comic Sans MS"/>
                <w:i/>
                <w:color w:val="C00000"/>
                <w:u w:val="single"/>
              </w:rPr>
            </w:pPr>
          </w:p>
          <w:p w:rsidR="006A76F1" w:rsidRPr="006A76F1" w:rsidRDefault="006A76F1" w:rsidP="00EC1526">
            <w:pPr>
              <w:pStyle w:val="Odstavecseseznamem"/>
              <w:rPr>
                <w:rFonts w:ascii="Comic Sans MS" w:hAnsi="Comic Sans MS"/>
                <w:i/>
                <w:color w:val="C00000"/>
                <w:u w:val="single"/>
              </w:rPr>
            </w:pPr>
          </w:p>
        </w:tc>
      </w:tr>
    </w:tbl>
    <w:p w:rsidR="009B3DA4" w:rsidRDefault="009B3DA4" w:rsidP="000B1652">
      <w:pPr>
        <w:pStyle w:val="Odstavecseseznamem"/>
        <w:jc w:val="center"/>
        <w:rPr>
          <w:rFonts w:ascii="Comic Sans MS" w:hAnsi="Comic Sans MS"/>
        </w:rPr>
      </w:pPr>
    </w:p>
    <w:p w:rsidR="000B1652" w:rsidRDefault="000B1652" w:rsidP="000B1652">
      <w:pPr>
        <w:pStyle w:val="Odstavecseseznamem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152650" cy="1419833"/>
            <wp:effectExtent l="0" t="0" r="0" b="9525"/>
            <wp:docPr id="1" name="Obrázek 1" descr="Svatba Sissi a Františka Josefa: Začátek slavného příběhu lásky a zklamání  | 100+1 zahraniční zajíma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tba Sissi a Františka Josefa: Začátek slavného příběhu lásky a zklamání  | 100+1 zahraniční zajímavo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06" cy="14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52" w:rsidRPr="000B1652" w:rsidRDefault="000B1652" w:rsidP="000B1652">
      <w:pPr>
        <w:pStyle w:val="Odstavecseseznamem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Císař František Josef I. a jeho manželka </w:t>
      </w:r>
      <w:proofErr w:type="spellStart"/>
      <w:r>
        <w:rPr>
          <w:rFonts w:ascii="Comic Sans MS" w:hAnsi="Comic Sans MS"/>
        </w:rPr>
        <w:t>Sissi</w:t>
      </w:r>
      <w:proofErr w:type="spellEnd"/>
      <w:r>
        <w:rPr>
          <w:rFonts w:ascii="Comic Sans MS" w:hAnsi="Comic Sans MS"/>
        </w:rPr>
        <w:t>.</w:t>
      </w:r>
    </w:p>
    <w:p w:rsidR="009B3DA4" w:rsidRPr="009B3DA4" w:rsidRDefault="009B3DA4" w:rsidP="009B3DA4">
      <w:pPr>
        <w:rPr>
          <w:rFonts w:ascii="Comic Sans MS" w:hAnsi="Comic Sans MS"/>
          <w:color w:val="00B050"/>
        </w:rPr>
      </w:pPr>
    </w:p>
    <w:p w:rsidR="004647A2" w:rsidRPr="004647A2" w:rsidRDefault="004647A2" w:rsidP="003B143B">
      <w:pPr>
        <w:rPr>
          <w:rFonts w:ascii="Comic Sans MS" w:hAnsi="Comic Sans MS"/>
          <w:color w:val="00B050"/>
        </w:rPr>
      </w:pPr>
    </w:p>
    <w:p w:rsidR="009256A5" w:rsidRPr="009256A5" w:rsidRDefault="009256A5" w:rsidP="009256A5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9256A5" w:rsidRPr="0092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47769"/>
    <w:multiLevelType w:val="hybridMultilevel"/>
    <w:tmpl w:val="7C3C6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86B9A"/>
    <w:multiLevelType w:val="hybridMultilevel"/>
    <w:tmpl w:val="21F8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A5"/>
    <w:rsid w:val="00031495"/>
    <w:rsid w:val="000B1652"/>
    <w:rsid w:val="00277235"/>
    <w:rsid w:val="003B143B"/>
    <w:rsid w:val="004647A2"/>
    <w:rsid w:val="004967A7"/>
    <w:rsid w:val="006A76F1"/>
    <w:rsid w:val="009256A5"/>
    <w:rsid w:val="009B3DA4"/>
    <w:rsid w:val="00C52FC1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45C8"/>
  <w15:chartTrackingRefBased/>
  <w15:docId w15:val="{CAD7D8F2-8A9F-4D76-992B-56A21695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43B"/>
    <w:pPr>
      <w:ind w:left="720"/>
      <w:contextualSpacing/>
    </w:pPr>
  </w:style>
  <w:style w:type="table" w:styleId="Mkatabulky">
    <w:name w:val="Table Grid"/>
    <w:basedOn w:val="Normlntabulka"/>
    <w:uiPriority w:val="39"/>
    <w:rsid w:val="006A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7</cp:revision>
  <dcterms:created xsi:type="dcterms:W3CDTF">2021-01-28T10:18:00Z</dcterms:created>
  <dcterms:modified xsi:type="dcterms:W3CDTF">2021-01-29T13:42:00Z</dcterms:modified>
</cp:coreProperties>
</file>