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8AB" w:rsidRPr="00DE3F6F" w:rsidRDefault="00DE3F6F" w:rsidP="00DE3F6F">
      <w:pPr>
        <w:spacing w:line="360" w:lineRule="auto"/>
        <w:rPr>
          <w:rFonts w:ascii="Times New Roman" w:hAnsi="Times New Roman" w:cs="Times New Roman"/>
          <w:b/>
          <w:bCs/>
          <w:sz w:val="28"/>
          <w:szCs w:val="28"/>
        </w:rPr>
      </w:pPr>
      <w:r w:rsidRPr="00DE3F6F">
        <w:rPr>
          <w:rFonts w:ascii="Times New Roman" w:hAnsi="Times New Roman" w:cs="Times New Roman"/>
          <w:b/>
          <w:bCs/>
          <w:sz w:val="28"/>
          <w:szCs w:val="28"/>
        </w:rPr>
        <w:t>SAMOSTUDIUM 4. TŘÍDA</w:t>
      </w:r>
    </w:p>
    <w:p w:rsidR="00DE3F6F" w:rsidRDefault="00DE3F6F" w:rsidP="00DE3F6F">
      <w:pPr>
        <w:spacing w:line="360" w:lineRule="auto"/>
        <w:rPr>
          <w:rFonts w:ascii="Times New Roman" w:hAnsi="Times New Roman" w:cs="Times New Roman"/>
        </w:rPr>
      </w:pPr>
      <w:r>
        <w:rPr>
          <w:rFonts w:ascii="Times New Roman" w:hAnsi="Times New Roman" w:cs="Times New Roman"/>
        </w:rPr>
        <w:t>30. března – 3. dubna 2020</w:t>
      </w:r>
    </w:p>
    <w:p w:rsidR="00DE3F6F" w:rsidRDefault="00DE3F6F" w:rsidP="00DE3F6F">
      <w:pPr>
        <w:spacing w:line="360" w:lineRule="auto"/>
        <w:rPr>
          <w:rFonts w:ascii="Times New Roman" w:hAnsi="Times New Roman" w:cs="Times New Roman"/>
        </w:rPr>
      </w:pPr>
    </w:p>
    <w:p w:rsidR="00DE3F6F" w:rsidRDefault="00DE3F6F" w:rsidP="00DE3F6F">
      <w:pPr>
        <w:spacing w:line="360" w:lineRule="auto"/>
        <w:rPr>
          <w:rFonts w:ascii="Times New Roman" w:hAnsi="Times New Roman" w:cs="Times New Roman"/>
        </w:rPr>
      </w:pPr>
      <w:r>
        <w:rPr>
          <w:rFonts w:ascii="Times New Roman" w:hAnsi="Times New Roman" w:cs="Times New Roman"/>
        </w:rPr>
        <w:t>z minulého týdne zůstává:</w:t>
      </w:r>
    </w:p>
    <w:p w:rsidR="00DE3F6F" w:rsidRPr="00DE3F6F" w:rsidRDefault="00DE3F6F" w:rsidP="00DE3F6F">
      <w:pPr>
        <w:pStyle w:val="Odstavecseseznamem"/>
        <w:numPr>
          <w:ilvl w:val="0"/>
          <w:numId w:val="1"/>
        </w:numPr>
        <w:spacing w:line="360" w:lineRule="auto"/>
        <w:rPr>
          <w:rFonts w:ascii="Times New Roman" w:hAnsi="Times New Roman" w:cs="Times New Roman"/>
        </w:rPr>
      </w:pPr>
      <w:r w:rsidRPr="00DE3F6F">
        <w:rPr>
          <w:rFonts w:ascii="Times New Roman" w:hAnsi="Times New Roman" w:cs="Times New Roman"/>
        </w:rPr>
        <w:t>Diář ze strany 42</w:t>
      </w:r>
    </w:p>
    <w:p w:rsidR="00DE3F6F" w:rsidRDefault="00DE3F6F" w:rsidP="00DE3F6F">
      <w:pPr>
        <w:pStyle w:val="Odstavecseseznamem"/>
        <w:numPr>
          <w:ilvl w:val="0"/>
          <w:numId w:val="1"/>
        </w:numPr>
        <w:spacing w:line="360" w:lineRule="auto"/>
        <w:rPr>
          <w:rFonts w:ascii="Times New Roman" w:hAnsi="Times New Roman" w:cs="Times New Roman"/>
        </w:rPr>
      </w:pPr>
      <w:r w:rsidRPr="00DE3F6F">
        <w:rPr>
          <w:rFonts w:ascii="Times New Roman" w:hAnsi="Times New Roman" w:cs="Times New Roman"/>
        </w:rPr>
        <w:t>online procvičování</w:t>
      </w:r>
    </w:p>
    <w:p w:rsidR="00DE3F6F" w:rsidRDefault="00DE3F6F" w:rsidP="00DE3F6F">
      <w:pPr>
        <w:spacing w:line="360" w:lineRule="auto"/>
        <w:rPr>
          <w:rFonts w:ascii="Times New Roman" w:hAnsi="Times New Roman" w:cs="Times New Roman"/>
        </w:rPr>
      </w:pPr>
    </w:p>
    <w:p w:rsidR="00DE3F6F" w:rsidRPr="00DE3F6F" w:rsidRDefault="00DE3F6F" w:rsidP="00CE1349">
      <w:pPr>
        <w:pStyle w:val="Odstavecseseznamem"/>
        <w:numPr>
          <w:ilvl w:val="0"/>
          <w:numId w:val="2"/>
        </w:numPr>
        <w:spacing w:line="360" w:lineRule="auto"/>
        <w:rPr>
          <w:rFonts w:ascii="Times New Roman" w:hAnsi="Times New Roman" w:cs="Times New Roman"/>
        </w:rPr>
      </w:pPr>
      <w:r>
        <w:rPr>
          <w:rFonts w:ascii="Times New Roman" w:hAnsi="Times New Roman" w:cs="Times New Roman"/>
        </w:rPr>
        <w:t xml:space="preserve"> </w:t>
      </w:r>
      <w:r w:rsidRPr="00B74C28">
        <w:rPr>
          <w:rFonts w:ascii="Times New Roman" w:hAnsi="Times New Roman" w:cs="Times New Roman"/>
          <w:b/>
          <w:bCs/>
        </w:rPr>
        <w:t xml:space="preserve">Listen to </w:t>
      </w:r>
      <w:proofErr w:type="spellStart"/>
      <w:r w:rsidRPr="00B74C28">
        <w:rPr>
          <w:rFonts w:ascii="Times New Roman" w:hAnsi="Times New Roman" w:cs="Times New Roman"/>
          <w:b/>
          <w:bCs/>
        </w:rPr>
        <w:t>the</w:t>
      </w:r>
      <w:proofErr w:type="spellEnd"/>
      <w:r w:rsidRPr="00B74C28">
        <w:rPr>
          <w:rFonts w:ascii="Times New Roman" w:hAnsi="Times New Roman" w:cs="Times New Roman"/>
          <w:b/>
          <w:bCs/>
        </w:rPr>
        <w:t xml:space="preserve"> song</w:t>
      </w:r>
      <w:r>
        <w:rPr>
          <w:rFonts w:ascii="Times New Roman" w:hAnsi="Times New Roman" w:cs="Times New Roman"/>
        </w:rPr>
        <w:t xml:space="preserve"> </w:t>
      </w:r>
      <w:proofErr w:type="spellStart"/>
      <w:r>
        <w:rPr>
          <w:rFonts w:ascii="Times New Roman" w:hAnsi="Times New Roman" w:cs="Times New Roman"/>
        </w:rPr>
        <w:t>about</w:t>
      </w:r>
      <w:proofErr w:type="spellEnd"/>
      <w:r>
        <w:rPr>
          <w:rFonts w:ascii="Times New Roman" w:hAnsi="Times New Roman" w:cs="Times New Roman"/>
        </w:rPr>
        <w:t xml:space="preserve"> FREE TIME. Písn</w:t>
      </w:r>
      <w:r w:rsidR="00CE1349">
        <w:rPr>
          <w:rFonts w:ascii="Times New Roman" w:hAnsi="Times New Roman" w:cs="Times New Roman"/>
        </w:rPr>
        <w:t>i</w:t>
      </w:r>
      <w:r>
        <w:rPr>
          <w:rFonts w:ascii="Times New Roman" w:hAnsi="Times New Roman" w:cs="Times New Roman"/>
        </w:rPr>
        <w:t xml:space="preserve">čka v učebnici na straně 43. Nahrávka </w:t>
      </w:r>
      <w:proofErr w:type="gramStart"/>
      <w:r w:rsidR="00B74C28">
        <w:rPr>
          <w:rFonts w:ascii="Times New Roman" w:hAnsi="Times New Roman" w:cs="Times New Roman"/>
          <w:i/>
          <w:iCs/>
        </w:rPr>
        <w:t>08-Unit9</w:t>
      </w:r>
      <w:proofErr w:type="gramEnd"/>
      <w:r w:rsidR="00B74C28">
        <w:rPr>
          <w:rFonts w:ascii="Times New Roman" w:hAnsi="Times New Roman" w:cs="Times New Roman"/>
          <w:i/>
          <w:iCs/>
        </w:rPr>
        <w:t xml:space="preserve"> My Free </w:t>
      </w:r>
      <w:proofErr w:type="spellStart"/>
      <w:r w:rsidR="00B74C28">
        <w:rPr>
          <w:rFonts w:ascii="Times New Roman" w:hAnsi="Times New Roman" w:cs="Times New Roman"/>
          <w:i/>
          <w:iCs/>
        </w:rPr>
        <w:t>time</w:t>
      </w:r>
      <w:proofErr w:type="spellEnd"/>
    </w:p>
    <w:p w:rsidR="00DE3F6F" w:rsidRDefault="00DE3F6F" w:rsidP="00CE1349">
      <w:pPr>
        <w:pStyle w:val="Odstavecseseznamem"/>
        <w:numPr>
          <w:ilvl w:val="0"/>
          <w:numId w:val="2"/>
        </w:numPr>
        <w:spacing w:line="360" w:lineRule="auto"/>
        <w:rPr>
          <w:rFonts w:ascii="Times New Roman" w:hAnsi="Times New Roman" w:cs="Times New Roman"/>
        </w:rPr>
      </w:pPr>
      <w:r>
        <w:rPr>
          <w:rFonts w:ascii="Times New Roman" w:hAnsi="Times New Roman" w:cs="Times New Roman"/>
        </w:rPr>
        <w:t xml:space="preserve">U slovíček týkající se volného času se často objevuje několik sloves PLAY, GO, RIDE, READ. (Na konci dokumentu najdete, co znamenají, pokud potřebujete radu.) </w:t>
      </w:r>
      <w:r w:rsidRPr="00DE3F6F">
        <w:rPr>
          <w:rFonts w:ascii="Times New Roman" w:hAnsi="Times New Roman" w:cs="Times New Roman"/>
        </w:rPr>
        <w:t xml:space="preserve">Zkuste si vyplnit </w:t>
      </w:r>
      <w:r w:rsidRPr="00DE3F6F">
        <w:rPr>
          <w:rFonts w:ascii="Times New Roman" w:hAnsi="Times New Roman" w:cs="Times New Roman"/>
          <w:b/>
          <w:bCs/>
        </w:rPr>
        <w:t>online cvičení</w:t>
      </w:r>
      <w:r w:rsidRPr="00DE3F6F">
        <w:rPr>
          <w:rFonts w:ascii="Times New Roman" w:hAnsi="Times New Roman" w:cs="Times New Roman"/>
        </w:rPr>
        <w:t xml:space="preserve"> a rozřadit aktivity </w:t>
      </w:r>
      <w:r>
        <w:rPr>
          <w:rFonts w:ascii="Times New Roman" w:hAnsi="Times New Roman" w:cs="Times New Roman"/>
        </w:rPr>
        <w:t>k jednotlivým slovesům.</w:t>
      </w:r>
    </w:p>
    <w:p w:rsidR="00CE1349" w:rsidRDefault="00DE3F6F" w:rsidP="00CE1349">
      <w:pPr>
        <w:pStyle w:val="Odstavecseseznamem"/>
        <w:numPr>
          <w:ilvl w:val="1"/>
          <w:numId w:val="2"/>
        </w:numPr>
        <w:spacing w:line="360" w:lineRule="auto"/>
        <w:rPr>
          <w:rFonts w:ascii="Times New Roman" w:hAnsi="Times New Roman" w:cs="Times New Roman"/>
        </w:rPr>
      </w:pPr>
      <w:r>
        <w:rPr>
          <w:rFonts w:ascii="Times New Roman" w:hAnsi="Times New Roman" w:cs="Times New Roman"/>
        </w:rPr>
        <w:t xml:space="preserve">Rozklikněte odkaz: </w:t>
      </w:r>
      <w:hyperlink r:id="rId5" w:history="1">
        <w:r w:rsidR="00CE1349" w:rsidRPr="00C77F2F">
          <w:rPr>
            <w:rStyle w:val="Hypertextovodkaz"/>
            <w:rFonts w:ascii="Times New Roman" w:hAnsi="Times New Roman" w:cs="Times New Roman"/>
          </w:rPr>
          <w:t>https://learningapps.org/display?v=pqn7t8iqj20</w:t>
        </w:r>
      </w:hyperlink>
    </w:p>
    <w:p w:rsidR="00DE3F6F" w:rsidRDefault="00CE1349" w:rsidP="00CE1349">
      <w:pPr>
        <w:pStyle w:val="Odstavecseseznamem"/>
        <w:numPr>
          <w:ilvl w:val="1"/>
          <w:numId w:val="2"/>
        </w:numPr>
        <w:spacing w:line="360" w:lineRule="auto"/>
        <w:rPr>
          <w:rFonts w:ascii="Times New Roman" w:hAnsi="Times New Roman" w:cs="Times New Roman"/>
          <w:sz w:val="20"/>
          <w:szCs w:val="20"/>
        </w:rPr>
      </w:pPr>
      <w:r w:rsidRPr="00CE1349">
        <w:rPr>
          <w:rFonts w:ascii="Times New Roman" w:hAnsi="Times New Roman" w:cs="Times New Roman"/>
          <w:sz w:val="20"/>
          <w:szCs w:val="20"/>
        </w:rPr>
        <w:t>Zobrazí se vám 4 různě barevná pole a uprostřed slovíčko, které je potřeba přiřadit. Klikněte na něj levým tlačítkem myši a přetáhněte ho do příslušného barevného políčka. Až uprostřed nezbydou žádná slovíčka, klidněte na ikonu fajfky vpravo dole. Pokud máte vše správně, budou slovíčka ohraničená zeleně. Když bude nějaké přiřazené špatně, bude ohraničené červeně.</w:t>
      </w:r>
    </w:p>
    <w:p w:rsidR="00B74C28" w:rsidRPr="00CE1349" w:rsidRDefault="00B74C28" w:rsidP="00CE1349">
      <w:pPr>
        <w:pStyle w:val="Odstavecseseznamem"/>
        <w:numPr>
          <w:ilvl w:val="1"/>
          <w:numId w:val="2"/>
        </w:numPr>
        <w:spacing w:line="360" w:lineRule="auto"/>
        <w:rPr>
          <w:rFonts w:ascii="Times New Roman" w:hAnsi="Times New Roman" w:cs="Times New Roman"/>
          <w:sz w:val="20"/>
          <w:szCs w:val="20"/>
        </w:rPr>
      </w:pPr>
      <w:r>
        <w:rPr>
          <w:rFonts w:ascii="Times New Roman" w:hAnsi="Times New Roman" w:cs="Times New Roman"/>
          <w:sz w:val="20"/>
          <w:szCs w:val="20"/>
        </w:rPr>
        <w:t xml:space="preserve">Aplikace by měla fungovat i na </w:t>
      </w:r>
      <w:proofErr w:type="spellStart"/>
      <w:r>
        <w:rPr>
          <w:rFonts w:ascii="Times New Roman" w:hAnsi="Times New Roman" w:cs="Times New Roman"/>
          <w:sz w:val="20"/>
          <w:szCs w:val="20"/>
        </w:rPr>
        <w:t>tabletech</w:t>
      </w:r>
      <w:proofErr w:type="spellEnd"/>
      <w:r>
        <w:rPr>
          <w:rFonts w:ascii="Times New Roman" w:hAnsi="Times New Roman" w:cs="Times New Roman"/>
          <w:sz w:val="20"/>
          <w:szCs w:val="20"/>
        </w:rPr>
        <w:t xml:space="preserve"> a v chytrých telefonech.</w:t>
      </w:r>
    </w:p>
    <w:p w:rsidR="00DE3F6F" w:rsidRDefault="00DE3F6F" w:rsidP="00CE1349">
      <w:pPr>
        <w:pStyle w:val="Odstavecseseznamem"/>
        <w:numPr>
          <w:ilvl w:val="0"/>
          <w:numId w:val="2"/>
        </w:numPr>
        <w:spacing w:line="360" w:lineRule="auto"/>
        <w:rPr>
          <w:rFonts w:ascii="Times New Roman" w:hAnsi="Times New Roman" w:cs="Times New Roman"/>
        </w:rPr>
      </w:pPr>
      <w:r>
        <w:rPr>
          <w:rFonts w:ascii="Times New Roman" w:hAnsi="Times New Roman" w:cs="Times New Roman"/>
        </w:rPr>
        <w:t>Podobné cvičení na rozřazování je v </w:t>
      </w:r>
      <w:r w:rsidRPr="00CE1349">
        <w:rPr>
          <w:rFonts w:ascii="Times New Roman" w:hAnsi="Times New Roman" w:cs="Times New Roman"/>
          <w:b/>
          <w:bCs/>
        </w:rPr>
        <w:t>pracovním sešitě</w:t>
      </w:r>
      <w:r>
        <w:rPr>
          <w:rFonts w:ascii="Times New Roman" w:hAnsi="Times New Roman" w:cs="Times New Roman"/>
        </w:rPr>
        <w:t xml:space="preserve"> na straně 43 (</w:t>
      </w:r>
      <w:proofErr w:type="spellStart"/>
      <w:r>
        <w:rPr>
          <w:rFonts w:ascii="Times New Roman" w:hAnsi="Times New Roman" w:cs="Times New Roman"/>
        </w:rPr>
        <w:t>cv</w:t>
      </w:r>
      <w:proofErr w:type="spellEnd"/>
      <w:r>
        <w:rPr>
          <w:rFonts w:ascii="Times New Roman" w:hAnsi="Times New Roman" w:cs="Times New Roman"/>
        </w:rPr>
        <w:t>. 3) Tentokrát už jenom se slovesy GO a PLAY, takže tentokrát to bude o dost jednodušší.</w:t>
      </w:r>
    </w:p>
    <w:p w:rsidR="00DE3F6F" w:rsidRDefault="00CE1349" w:rsidP="00CE1349">
      <w:pPr>
        <w:pStyle w:val="Odstavecseseznamem"/>
        <w:numPr>
          <w:ilvl w:val="0"/>
          <w:numId w:val="2"/>
        </w:numPr>
        <w:spacing w:line="360" w:lineRule="auto"/>
        <w:rPr>
          <w:rFonts w:ascii="Times New Roman" w:hAnsi="Times New Roman" w:cs="Times New Roman"/>
        </w:rPr>
      </w:pPr>
      <w:r w:rsidRPr="00CE1349">
        <w:rPr>
          <w:rFonts w:ascii="Times New Roman" w:hAnsi="Times New Roman" w:cs="Times New Roman"/>
          <w:b/>
          <w:bCs/>
        </w:rPr>
        <w:t>Pracovní sešit</w:t>
      </w:r>
      <w:r>
        <w:rPr>
          <w:rFonts w:ascii="Times New Roman" w:hAnsi="Times New Roman" w:cs="Times New Roman"/>
        </w:rPr>
        <w:t xml:space="preserve"> strana 43/ </w:t>
      </w:r>
      <w:proofErr w:type="spellStart"/>
      <w:r>
        <w:rPr>
          <w:rFonts w:ascii="Times New Roman" w:hAnsi="Times New Roman" w:cs="Times New Roman"/>
        </w:rPr>
        <w:t>cv</w:t>
      </w:r>
      <w:proofErr w:type="spellEnd"/>
      <w:r>
        <w:rPr>
          <w:rFonts w:ascii="Times New Roman" w:hAnsi="Times New Roman" w:cs="Times New Roman"/>
        </w:rPr>
        <w:t xml:space="preserve">. 4: Podívejte se na obrázek pokoje. Přečtěte si otázky pod obrázkem a zkuste na ně odpovědět </w:t>
      </w:r>
      <w:proofErr w:type="spellStart"/>
      <w:r>
        <w:rPr>
          <w:rFonts w:ascii="Times New Roman" w:hAnsi="Times New Roman" w:cs="Times New Roman"/>
          <w:b/>
          <w:bCs/>
        </w:rPr>
        <w:t>Yes</w:t>
      </w:r>
      <w:proofErr w:type="spellEnd"/>
      <w:r>
        <w:rPr>
          <w:rFonts w:ascii="Times New Roman" w:hAnsi="Times New Roman" w:cs="Times New Roman"/>
          <w:b/>
          <w:bCs/>
        </w:rPr>
        <w:t xml:space="preserve">, I do. </w:t>
      </w:r>
      <w:r w:rsidRPr="00CE1349">
        <w:rPr>
          <w:rFonts w:ascii="Times New Roman" w:hAnsi="Times New Roman" w:cs="Times New Roman"/>
        </w:rPr>
        <w:t>nebo</w:t>
      </w:r>
      <w:r>
        <w:rPr>
          <w:rFonts w:ascii="Times New Roman" w:hAnsi="Times New Roman" w:cs="Times New Roman"/>
          <w:b/>
          <w:bCs/>
        </w:rPr>
        <w:t xml:space="preserve"> No, I </w:t>
      </w:r>
      <w:proofErr w:type="spellStart"/>
      <w:r>
        <w:rPr>
          <w:rFonts w:ascii="Times New Roman" w:hAnsi="Times New Roman" w:cs="Times New Roman"/>
          <w:b/>
          <w:bCs/>
        </w:rPr>
        <w:t>don`t</w:t>
      </w:r>
      <w:proofErr w:type="spellEnd"/>
      <w:r>
        <w:rPr>
          <w:rFonts w:ascii="Times New Roman" w:hAnsi="Times New Roman" w:cs="Times New Roman"/>
          <w:b/>
          <w:bCs/>
        </w:rPr>
        <w:t xml:space="preserve">. </w:t>
      </w:r>
      <w:r>
        <w:rPr>
          <w:rFonts w:ascii="Times New Roman" w:hAnsi="Times New Roman" w:cs="Times New Roman"/>
        </w:rPr>
        <w:t>Pokud potřebujete pomoci s porozuměním, najdete nápovědu na konci tohoto listu.</w:t>
      </w:r>
    </w:p>
    <w:p w:rsidR="00CE1349" w:rsidRDefault="00CE1349" w:rsidP="00CE1349">
      <w:pPr>
        <w:spacing w:line="360" w:lineRule="auto"/>
        <w:rPr>
          <w:rFonts w:ascii="Times New Roman" w:hAnsi="Times New Roman" w:cs="Times New Roman"/>
        </w:rPr>
      </w:pPr>
    </w:p>
    <w:p w:rsidR="00CE1349" w:rsidRDefault="00CE1349" w:rsidP="00CE1349">
      <w:pPr>
        <w:spacing w:line="360" w:lineRule="auto"/>
        <w:rPr>
          <w:rFonts w:ascii="Times New Roman" w:hAnsi="Times New Roman" w:cs="Times New Roman"/>
        </w:rPr>
      </w:pPr>
    </w:p>
    <w:p w:rsidR="00CE1349" w:rsidRDefault="00CE1349" w:rsidP="00CE1349">
      <w:pPr>
        <w:spacing w:line="360" w:lineRule="auto"/>
        <w:rPr>
          <w:rFonts w:ascii="Times New Roman" w:hAnsi="Times New Roman" w:cs="Times New Roman"/>
        </w:rPr>
      </w:pPr>
    </w:p>
    <w:p w:rsidR="00CE1349" w:rsidRDefault="00CE1349" w:rsidP="00CE1349">
      <w:pPr>
        <w:spacing w:line="360" w:lineRule="auto"/>
        <w:rPr>
          <w:rFonts w:ascii="Times New Roman" w:hAnsi="Times New Roman" w:cs="Times New Roman"/>
        </w:rPr>
      </w:pPr>
    </w:p>
    <w:p w:rsidR="00CE1349" w:rsidRDefault="00CE1349" w:rsidP="00CE1349">
      <w:pPr>
        <w:spacing w:line="360" w:lineRule="auto"/>
        <w:rPr>
          <w:rFonts w:ascii="Times New Roman" w:hAnsi="Times New Roman" w:cs="Times New Roman"/>
        </w:rPr>
      </w:pPr>
    </w:p>
    <w:p w:rsidR="00CE1349" w:rsidRDefault="00CE1349" w:rsidP="00CE1349">
      <w:pPr>
        <w:spacing w:line="360" w:lineRule="auto"/>
        <w:rPr>
          <w:rFonts w:ascii="Times New Roman" w:hAnsi="Times New Roman" w:cs="Times New Roman"/>
        </w:rPr>
      </w:pPr>
    </w:p>
    <w:p w:rsidR="00CE1349" w:rsidRDefault="00CE1349" w:rsidP="00CE1349">
      <w:pPr>
        <w:spacing w:line="360" w:lineRule="auto"/>
        <w:rPr>
          <w:rFonts w:ascii="Times New Roman" w:hAnsi="Times New Roman" w:cs="Times New Roman"/>
        </w:rPr>
      </w:pPr>
    </w:p>
    <w:p w:rsidR="00CE1349" w:rsidRPr="00CE1349" w:rsidRDefault="00CE1349" w:rsidP="00CE1349">
      <w:pPr>
        <w:spacing w:line="360" w:lineRule="auto"/>
        <w:ind w:left="2124" w:hanging="2124"/>
        <w:rPr>
          <w:rFonts w:ascii="Times New Roman" w:hAnsi="Times New Roman" w:cs="Times New Roman"/>
          <w:sz w:val="20"/>
          <w:szCs w:val="20"/>
        </w:rPr>
      </w:pPr>
      <w:r w:rsidRPr="00CE1349">
        <w:rPr>
          <w:rFonts w:ascii="Times New Roman" w:hAnsi="Times New Roman" w:cs="Times New Roman"/>
          <w:sz w:val="20"/>
          <w:szCs w:val="20"/>
        </w:rPr>
        <w:t>Play = hrát</w:t>
      </w:r>
      <w:r w:rsidRPr="00CE1349">
        <w:rPr>
          <w:rFonts w:ascii="Times New Roman" w:hAnsi="Times New Roman" w:cs="Times New Roman"/>
          <w:sz w:val="20"/>
          <w:szCs w:val="20"/>
        </w:rPr>
        <w:tab/>
      </w:r>
      <w:r w:rsidRPr="00CE1349">
        <w:rPr>
          <w:rFonts w:ascii="Times New Roman" w:hAnsi="Times New Roman" w:cs="Times New Roman"/>
          <w:sz w:val="20"/>
          <w:szCs w:val="20"/>
        </w:rPr>
        <w:tab/>
      </w:r>
      <w:r w:rsidRPr="00CE1349">
        <w:rPr>
          <w:rFonts w:ascii="Times New Roman" w:hAnsi="Times New Roman" w:cs="Times New Roman"/>
          <w:sz w:val="20"/>
          <w:szCs w:val="20"/>
        </w:rPr>
        <w:tab/>
      </w:r>
      <w:r w:rsidRPr="00CE1349">
        <w:rPr>
          <w:rFonts w:ascii="Times New Roman" w:hAnsi="Times New Roman" w:cs="Times New Roman"/>
          <w:sz w:val="20"/>
          <w:szCs w:val="20"/>
        </w:rPr>
        <w:tab/>
      </w:r>
      <w:r w:rsidRPr="00CE1349">
        <w:rPr>
          <w:rFonts w:ascii="Times New Roman" w:hAnsi="Times New Roman" w:cs="Times New Roman"/>
          <w:sz w:val="20"/>
          <w:szCs w:val="20"/>
        </w:rPr>
        <w:tab/>
      </w:r>
    </w:p>
    <w:p w:rsidR="00CE1349" w:rsidRPr="00CE1349" w:rsidRDefault="00CE1349" w:rsidP="00CE1349">
      <w:pPr>
        <w:spacing w:line="360" w:lineRule="auto"/>
        <w:rPr>
          <w:rFonts w:ascii="Times New Roman" w:hAnsi="Times New Roman" w:cs="Times New Roman"/>
          <w:sz w:val="20"/>
          <w:szCs w:val="20"/>
        </w:rPr>
      </w:pPr>
      <w:proofErr w:type="spellStart"/>
      <w:r w:rsidRPr="00CE1349">
        <w:rPr>
          <w:rFonts w:ascii="Times New Roman" w:hAnsi="Times New Roman" w:cs="Times New Roman"/>
          <w:sz w:val="20"/>
          <w:szCs w:val="20"/>
        </w:rPr>
        <w:t>Read</w:t>
      </w:r>
      <w:proofErr w:type="spellEnd"/>
      <w:r w:rsidRPr="00CE1349">
        <w:rPr>
          <w:rFonts w:ascii="Times New Roman" w:hAnsi="Times New Roman" w:cs="Times New Roman"/>
          <w:sz w:val="20"/>
          <w:szCs w:val="20"/>
        </w:rPr>
        <w:t xml:space="preserve"> = číst</w:t>
      </w:r>
    </w:p>
    <w:p w:rsidR="00CE1349" w:rsidRPr="00CE1349" w:rsidRDefault="00CE1349" w:rsidP="00CE1349">
      <w:pPr>
        <w:spacing w:line="360" w:lineRule="auto"/>
        <w:rPr>
          <w:rFonts w:ascii="Times New Roman" w:hAnsi="Times New Roman" w:cs="Times New Roman"/>
          <w:sz w:val="20"/>
          <w:szCs w:val="20"/>
        </w:rPr>
      </w:pPr>
      <w:proofErr w:type="spellStart"/>
      <w:r w:rsidRPr="00CE1349">
        <w:rPr>
          <w:rFonts w:ascii="Times New Roman" w:hAnsi="Times New Roman" w:cs="Times New Roman"/>
          <w:sz w:val="20"/>
          <w:szCs w:val="20"/>
        </w:rPr>
        <w:t>Ride</w:t>
      </w:r>
      <w:proofErr w:type="spellEnd"/>
      <w:r w:rsidRPr="00CE1349">
        <w:rPr>
          <w:rFonts w:ascii="Times New Roman" w:hAnsi="Times New Roman" w:cs="Times New Roman"/>
          <w:sz w:val="20"/>
          <w:szCs w:val="20"/>
        </w:rPr>
        <w:t xml:space="preserve"> = jezdit</w:t>
      </w:r>
    </w:p>
    <w:p w:rsidR="00CE1349" w:rsidRPr="00CE1349" w:rsidRDefault="00CE1349" w:rsidP="00CE1349">
      <w:pPr>
        <w:spacing w:line="360" w:lineRule="auto"/>
        <w:rPr>
          <w:rFonts w:ascii="Times New Roman" w:hAnsi="Times New Roman" w:cs="Times New Roman"/>
          <w:sz w:val="20"/>
          <w:szCs w:val="20"/>
        </w:rPr>
      </w:pPr>
      <w:r w:rsidRPr="00CE1349">
        <w:rPr>
          <w:rFonts w:ascii="Times New Roman" w:hAnsi="Times New Roman" w:cs="Times New Roman"/>
          <w:sz w:val="20"/>
          <w:szCs w:val="20"/>
        </w:rPr>
        <w:t>Go = jít</w:t>
      </w:r>
    </w:p>
    <w:p w:rsidR="00CE1349" w:rsidRPr="00CE1349" w:rsidRDefault="00CE1349" w:rsidP="00CE1349">
      <w:pPr>
        <w:spacing w:line="360" w:lineRule="auto"/>
        <w:rPr>
          <w:rFonts w:ascii="Times New Roman" w:hAnsi="Times New Roman" w:cs="Times New Roman"/>
          <w:sz w:val="20"/>
          <w:szCs w:val="20"/>
        </w:rPr>
      </w:pPr>
    </w:p>
    <w:p w:rsidR="00CE1349" w:rsidRPr="00CE1349" w:rsidRDefault="00CE1349" w:rsidP="00CE1349">
      <w:pPr>
        <w:spacing w:line="360" w:lineRule="auto"/>
        <w:rPr>
          <w:rFonts w:ascii="Times New Roman" w:hAnsi="Times New Roman" w:cs="Times New Roman"/>
          <w:sz w:val="20"/>
          <w:szCs w:val="20"/>
        </w:rPr>
      </w:pPr>
      <w:r w:rsidRPr="00CE1349">
        <w:rPr>
          <w:rFonts w:ascii="Times New Roman" w:hAnsi="Times New Roman" w:cs="Times New Roman"/>
          <w:sz w:val="20"/>
          <w:szCs w:val="20"/>
        </w:rPr>
        <w:t xml:space="preserve">Do </w:t>
      </w:r>
      <w:proofErr w:type="spellStart"/>
      <w:r w:rsidRPr="00CE1349">
        <w:rPr>
          <w:rFonts w:ascii="Times New Roman" w:hAnsi="Times New Roman" w:cs="Times New Roman"/>
          <w:sz w:val="20"/>
          <w:szCs w:val="20"/>
        </w:rPr>
        <w:t>you</w:t>
      </w:r>
      <w:proofErr w:type="spellEnd"/>
      <w:r w:rsidRPr="00CE1349">
        <w:rPr>
          <w:rFonts w:ascii="Times New Roman" w:hAnsi="Times New Roman" w:cs="Times New Roman"/>
          <w:sz w:val="20"/>
          <w:szCs w:val="20"/>
        </w:rPr>
        <w:t xml:space="preserve"> go </w:t>
      </w:r>
      <w:proofErr w:type="spellStart"/>
      <w:r w:rsidRPr="00CE1349">
        <w:rPr>
          <w:rFonts w:ascii="Times New Roman" w:hAnsi="Times New Roman" w:cs="Times New Roman"/>
          <w:sz w:val="20"/>
          <w:szCs w:val="20"/>
        </w:rPr>
        <w:t>fishing</w:t>
      </w:r>
      <w:proofErr w:type="spellEnd"/>
      <w:r w:rsidRPr="00CE1349">
        <w:rPr>
          <w:rFonts w:ascii="Times New Roman" w:hAnsi="Times New Roman" w:cs="Times New Roman"/>
          <w:sz w:val="20"/>
          <w:szCs w:val="20"/>
        </w:rPr>
        <w:t xml:space="preserve">? (Chodíš rybařit). =&gt;   </w:t>
      </w:r>
      <w:proofErr w:type="spellStart"/>
      <w:r w:rsidRPr="00CE1349">
        <w:rPr>
          <w:rFonts w:ascii="Times New Roman" w:hAnsi="Times New Roman" w:cs="Times New Roman"/>
          <w:sz w:val="20"/>
          <w:szCs w:val="20"/>
        </w:rPr>
        <w:t>Yes</w:t>
      </w:r>
      <w:proofErr w:type="spellEnd"/>
      <w:r w:rsidRPr="00CE1349">
        <w:rPr>
          <w:rFonts w:ascii="Times New Roman" w:hAnsi="Times New Roman" w:cs="Times New Roman"/>
          <w:sz w:val="20"/>
          <w:szCs w:val="20"/>
        </w:rPr>
        <w:t xml:space="preserve">, I do (Ano, chodím.)/ No, I </w:t>
      </w:r>
      <w:proofErr w:type="spellStart"/>
      <w:r w:rsidRPr="00CE1349">
        <w:rPr>
          <w:rFonts w:ascii="Times New Roman" w:hAnsi="Times New Roman" w:cs="Times New Roman"/>
          <w:sz w:val="20"/>
          <w:szCs w:val="20"/>
        </w:rPr>
        <w:t>don`t</w:t>
      </w:r>
      <w:proofErr w:type="spellEnd"/>
      <w:r w:rsidRPr="00CE1349">
        <w:rPr>
          <w:rFonts w:ascii="Times New Roman" w:hAnsi="Times New Roman" w:cs="Times New Roman"/>
          <w:sz w:val="20"/>
          <w:szCs w:val="20"/>
        </w:rPr>
        <w:t xml:space="preserve"> (Ne, nechodím)</w:t>
      </w:r>
    </w:p>
    <w:p w:rsidR="00CE1349" w:rsidRPr="00CE1349" w:rsidRDefault="00CE1349" w:rsidP="00CE1349">
      <w:pPr>
        <w:spacing w:line="360" w:lineRule="auto"/>
        <w:rPr>
          <w:rFonts w:ascii="Times New Roman" w:hAnsi="Times New Roman" w:cs="Times New Roman"/>
          <w:sz w:val="20"/>
          <w:szCs w:val="20"/>
        </w:rPr>
      </w:pPr>
      <w:r w:rsidRPr="00CE1349">
        <w:rPr>
          <w:rFonts w:ascii="Times New Roman" w:hAnsi="Times New Roman" w:cs="Times New Roman"/>
          <w:sz w:val="20"/>
          <w:szCs w:val="20"/>
        </w:rPr>
        <w:t xml:space="preserve">Do </w:t>
      </w:r>
      <w:proofErr w:type="spellStart"/>
      <w:r w:rsidRPr="00CE1349">
        <w:rPr>
          <w:rFonts w:ascii="Times New Roman" w:hAnsi="Times New Roman" w:cs="Times New Roman"/>
          <w:sz w:val="20"/>
          <w:szCs w:val="20"/>
        </w:rPr>
        <w:t>you</w:t>
      </w:r>
      <w:proofErr w:type="spellEnd"/>
      <w:r w:rsidRPr="00CE1349">
        <w:rPr>
          <w:rFonts w:ascii="Times New Roman" w:hAnsi="Times New Roman" w:cs="Times New Roman"/>
          <w:sz w:val="20"/>
          <w:szCs w:val="20"/>
        </w:rPr>
        <w:t xml:space="preserve"> listen to music? (Posloucháš hudbu?) =&gt; </w:t>
      </w:r>
      <w:proofErr w:type="spellStart"/>
      <w:r w:rsidRPr="00CE1349">
        <w:rPr>
          <w:rFonts w:ascii="Times New Roman" w:hAnsi="Times New Roman" w:cs="Times New Roman"/>
          <w:sz w:val="20"/>
          <w:szCs w:val="20"/>
        </w:rPr>
        <w:t>Yes</w:t>
      </w:r>
      <w:proofErr w:type="spellEnd"/>
      <w:r w:rsidRPr="00CE1349">
        <w:rPr>
          <w:rFonts w:ascii="Times New Roman" w:hAnsi="Times New Roman" w:cs="Times New Roman"/>
          <w:sz w:val="20"/>
          <w:szCs w:val="20"/>
        </w:rPr>
        <w:t>, I do. (Ano, poslouchám) / (Ne, neposlouchám)</w:t>
      </w:r>
    </w:p>
    <w:p w:rsidR="00DE3F6F" w:rsidRPr="00CE1349" w:rsidRDefault="00CE1349" w:rsidP="00DE3F6F">
      <w:pPr>
        <w:spacing w:line="360" w:lineRule="auto"/>
        <w:rPr>
          <w:rFonts w:ascii="Times New Roman" w:hAnsi="Times New Roman" w:cs="Times New Roman"/>
          <w:sz w:val="20"/>
          <w:szCs w:val="20"/>
        </w:rPr>
      </w:pPr>
      <w:r w:rsidRPr="00CE1349">
        <w:rPr>
          <w:rFonts w:ascii="Times New Roman" w:hAnsi="Times New Roman" w:cs="Times New Roman"/>
          <w:sz w:val="20"/>
          <w:szCs w:val="20"/>
        </w:rPr>
        <w:t xml:space="preserve">a obdobně i s odpověďmi až do konce cvičení </w:t>
      </w:r>
      <w:r w:rsidRPr="00CE1349">
        <w:rPr>
          <w:rFonts w:ascii="Times New Roman" w:hAnsi="Times New Roman" w:cs="Times New Roman"/>
          <w:sz w:val="20"/>
          <w:szCs w:val="20"/>
        </w:rPr>
        <w:sym w:font="Wingdings" w:char="F04A"/>
      </w:r>
      <w:r w:rsidRPr="00CE1349">
        <w:rPr>
          <w:rFonts w:ascii="Times New Roman" w:hAnsi="Times New Roman" w:cs="Times New Roman"/>
          <w:sz w:val="20"/>
          <w:szCs w:val="20"/>
        </w:rPr>
        <w:t xml:space="preserve"> </w:t>
      </w:r>
    </w:p>
    <w:p w:rsidR="00DE3F6F" w:rsidRPr="00DE3F6F" w:rsidRDefault="00DE3F6F" w:rsidP="00DE3F6F">
      <w:pPr>
        <w:spacing w:line="360" w:lineRule="auto"/>
        <w:rPr>
          <w:rFonts w:ascii="Times New Roman" w:hAnsi="Times New Roman" w:cs="Times New Roman"/>
        </w:rPr>
      </w:pPr>
    </w:p>
    <w:sectPr w:rsidR="00DE3F6F" w:rsidRPr="00DE3F6F" w:rsidSect="00CE134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67760"/>
    <w:multiLevelType w:val="hybridMultilevel"/>
    <w:tmpl w:val="F8F8EF7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6FA198C"/>
    <w:multiLevelType w:val="hybridMultilevel"/>
    <w:tmpl w:val="7A907D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6F"/>
    <w:rsid w:val="000C6EC7"/>
    <w:rsid w:val="00306F20"/>
    <w:rsid w:val="00350626"/>
    <w:rsid w:val="00B74C28"/>
    <w:rsid w:val="00CE1349"/>
    <w:rsid w:val="00DE3F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64794A7"/>
  <w15:chartTrackingRefBased/>
  <w15:docId w15:val="{A467D81A-E390-6343-BD1B-F40B0990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3F6F"/>
    <w:pPr>
      <w:ind w:left="720"/>
      <w:contextualSpacing/>
    </w:pPr>
  </w:style>
  <w:style w:type="character" w:styleId="Hypertextovodkaz">
    <w:name w:val="Hyperlink"/>
    <w:basedOn w:val="Standardnpsmoodstavce"/>
    <w:uiPriority w:val="99"/>
    <w:unhideWhenUsed/>
    <w:rsid w:val="00CE1349"/>
    <w:rPr>
      <w:color w:val="0563C1" w:themeColor="hyperlink"/>
      <w:u w:val="single"/>
    </w:rPr>
  </w:style>
  <w:style w:type="character" w:styleId="Nevyeenzmnka">
    <w:name w:val="Unresolved Mention"/>
    <w:basedOn w:val="Standardnpsmoodstavce"/>
    <w:uiPriority w:val="99"/>
    <w:semiHidden/>
    <w:unhideWhenUsed/>
    <w:rsid w:val="00CE1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ingapps.org/display?v=pqn7t8iqj20"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246</Words>
  <Characters>1456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Masláková Lucie Bc.</dc:creator>
  <cp:keywords/>
  <dc:description/>
  <cp:lastModifiedBy>Masláková Lucie Bc.</cp:lastModifiedBy>
  <cp:revision>3</cp:revision>
  <dcterms:created xsi:type="dcterms:W3CDTF">2020-03-25T09:21:00Z</dcterms:created>
  <dcterms:modified xsi:type="dcterms:W3CDTF">2020-03-27T09:25:00Z</dcterms:modified>
</cp:coreProperties>
</file>